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9" w:rsidRPr="001D2E2E" w:rsidRDefault="003E4229" w:rsidP="003E4229">
      <w:pPr>
        <w:pStyle w:val="Bal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TARİHÇE</w:t>
      </w:r>
    </w:p>
    <w:p w:rsidR="003E4229" w:rsidRPr="003E4229" w:rsidRDefault="003E4229" w:rsidP="003E4229">
      <w:pPr>
        <w:jc w:val="both"/>
        <w:rPr>
          <w:rFonts w:ascii="Times New Roman" w:hAnsi="Times New Roman"/>
          <w:sz w:val="28"/>
          <w:szCs w:val="28"/>
        </w:rPr>
      </w:pPr>
      <w:r w:rsidRPr="003E4229">
        <w:rPr>
          <w:rFonts w:ascii="Times New Roman" w:hAnsi="Times New Roman"/>
          <w:sz w:val="28"/>
          <w:szCs w:val="28"/>
        </w:rPr>
        <w:t xml:space="preserve">          Eski adı Doğancılar İlkokulu </w:t>
      </w:r>
      <w:proofErr w:type="gramStart"/>
      <w:r w:rsidRPr="003E4229">
        <w:rPr>
          <w:rFonts w:ascii="Times New Roman" w:hAnsi="Times New Roman"/>
          <w:sz w:val="28"/>
          <w:szCs w:val="28"/>
        </w:rPr>
        <w:t>olan  köyümüze</w:t>
      </w:r>
      <w:proofErr w:type="gramEnd"/>
      <w:r w:rsidRPr="003E4229">
        <w:rPr>
          <w:rFonts w:ascii="Times New Roman" w:hAnsi="Times New Roman"/>
          <w:sz w:val="28"/>
          <w:szCs w:val="28"/>
        </w:rPr>
        <w:t xml:space="preserve"> 1960 yılında yapılmıştır. Daha önce birleştirilmiş 3 sınıfı bulunan Doğancılar İlkokulunun hemen yanındaki devlete ait boş arsaya 2017-2018 eğitim öğretim yılında, İlkokul olarak tasarlanan okulumuzun temelleri atılmış olup, 2018-2019 Eğitim –öğretim yılında boş kalan 4 şubenin de ortaokul olarak düşünülüp hem ilkokul hem de ortaokul olarak 9 Eylül 2019 tarihinde eğitim-öğretime </w:t>
      </w:r>
      <w:proofErr w:type="gramStart"/>
      <w:r w:rsidRPr="003E4229">
        <w:rPr>
          <w:rFonts w:ascii="Times New Roman" w:hAnsi="Times New Roman"/>
          <w:sz w:val="28"/>
          <w:szCs w:val="28"/>
        </w:rPr>
        <w:t>açılmıştır.Okulumuzun</w:t>
      </w:r>
      <w:proofErr w:type="gramEnd"/>
      <w:r w:rsidRPr="003E4229">
        <w:rPr>
          <w:rFonts w:ascii="Times New Roman" w:hAnsi="Times New Roman"/>
          <w:sz w:val="28"/>
          <w:szCs w:val="28"/>
        </w:rPr>
        <w:t xml:space="preserve"> ismi Milli Eğitim Bakanlığı İsim Komisyonu tarafından 15 Temmuz Şehitleri İlk/Ortaokulu olarak değiştirilmiş 3 derslikli birleştirilmiş sınıflar iptal edilip normal eğitim için yeni binaya taşınmıştır.Okulumuz bulunduğu konum itibarı ile köy merkezinin girişindedir.Okulumuz üç katlı binadan oluşmakta  ve ortaokul öğrencilerini de kapsayacak şekilde  9 derslikli olarak planlanmıştır. Bu yeni binanın yapılması ile  okulumuz sekiz yıllık taşımalı ve yemekli ilk ve ortaokul konumuna geçmiştir. </w:t>
      </w:r>
    </w:p>
    <w:p w:rsidR="003E4229" w:rsidRPr="003E4229" w:rsidRDefault="003E4229" w:rsidP="003E4229">
      <w:pPr>
        <w:jc w:val="both"/>
        <w:rPr>
          <w:rFonts w:ascii="Times New Roman" w:hAnsi="Times New Roman"/>
          <w:sz w:val="28"/>
          <w:szCs w:val="28"/>
        </w:rPr>
      </w:pPr>
    </w:p>
    <w:p w:rsidR="004E7D05" w:rsidRDefault="004E7D05"/>
    <w:sectPr w:rsidR="004E7D05" w:rsidSect="004E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229"/>
    <w:rsid w:val="003E4229"/>
    <w:rsid w:val="004E7D05"/>
    <w:rsid w:val="00C2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2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4229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4229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2020-02-12T08:38:00Z</dcterms:created>
  <dcterms:modified xsi:type="dcterms:W3CDTF">2020-02-12T08:39:00Z</dcterms:modified>
</cp:coreProperties>
</file>